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31393" w14:textId="74B3AAAB" w:rsidR="00521744" w:rsidRDefault="00521744" w:rsidP="00881F0D">
      <w:pPr>
        <w:rPr>
          <w:rFonts w:ascii="Cambria" w:hAnsi="Cambria"/>
        </w:rPr>
      </w:pPr>
    </w:p>
    <w:p w14:paraId="692686C6" w14:textId="77777777" w:rsidR="000F3AA6" w:rsidRDefault="00521744">
      <w:pPr>
        <w:rPr>
          <w:rFonts w:ascii="Cambria" w:hAnsi="Cambria"/>
          <w:b/>
          <w:bCs/>
          <w:color w:val="4472C4" w:themeColor="accent1"/>
          <w:sz w:val="32"/>
          <w:szCs w:val="32"/>
        </w:rPr>
      </w:pPr>
      <w:r w:rsidRPr="00521744">
        <w:rPr>
          <w:rFonts w:ascii="Cambria" w:hAnsi="Cambria"/>
          <w:b/>
          <w:bCs/>
          <w:color w:val="4472C4" w:themeColor="accent1"/>
          <w:sz w:val="32"/>
          <w:szCs w:val="32"/>
        </w:rPr>
        <w:t xml:space="preserve">FICHE PREMIER CONTACT </w:t>
      </w:r>
    </w:p>
    <w:p w14:paraId="2B838BB7" w14:textId="50A8A66D" w:rsidR="00521744" w:rsidRPr="00881F0D" w:rsidRDefault="000F3AA6" w:rsidP="00881F0D">
      <w:pPr>
        <w:rPr>
          <w:rFonts w:ascii="Cambria" w:hAnsi="Cambria"/>
          <w:b/>
          <w:bCs/>
          <w:color w:val="4472C4" w:themeColor="accent1"/>
          <w:sz w:val="32"/>
          <w:szCs w:val="32"/>
        </w:rPr>
      </w:pPr>
      <w:r>
        <w:rPr>
          <w:rFonts w:ascii="Cambria" w:hAnsi="Cambria"/>
          <w:b/>
          <w:bCs/>
          <w:noProof/>
          <w:color w:val="4472C4" w:themeColor="accen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B47E8" wp14:editId="3EFBCEFE">
                <wp:simplePos x="0" y="0"/>
                <wp:positionH relativeFrom="column">
                  <wp:posOffset>25621</wp:posOffset>
                </wp:positionH>
                <wp:positionV relativeFrom="paragraph">
                  <wp:posOffset>217201</wp:posOffset>
                </wp:positionV>
                <wp:extent cx="6158429" cy="0"/>
                <wp:effectExtent l="0" t="0" r="13970" b="12700"/>
                <wp:wrapNone/>
                <wp:docPr id="1952226041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4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9A2BE3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7.1pt" to="486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6EC97AAF" w14:textId="61080607" w:rsidR="00521744" w:rsidRPr="00BE3F0E" w:rsidRDefault="00521744" w:rsidP="00881F0D">
      <w:pPr>
        <w:spacing w:line="360" w:lineRule="auto"/>
        <w:jc w:val="both"/>
        <w:rPr>
          <w:rFonts w:ascii="Cambria" w:hAnsi="Cambria"/>
          <w:i/>
          <w:iCs/>
          <w:sz w:val="22"/>
          <w:szCs w:val="22"/>
        </w:rPr>
      </w:pPr>
      <w:r w:rsidRPr="00BE3F0E">
        <w:rPr>
          <w:rFonts w:ascii="Cambria" w:hAnsi="Cambria"/>
          <w:i/>
          <w:iCs/>
          <w:sz w:val="22"/>
          <w:szCs w:val="22"/>
        </w:rPr>
        <w:t>Document à remplir de manière dactylographiée</w:t>
      </w:r>
      <w:r w:rsidR="00BF4DD6" w:rsidRPr="00BE3F0E">
        <w:rPr>
          <w:rFonts w:ascii="Cambria" w:hAnsi="Cambria"/>
          <w:i/>
          <w:iCs/>
          <w:sz w:val="22"/>
          <w:szCs w:val="22"/>
        </w:rPr>
        <w:t>.</w:t>
      </w:r>
      <w:r w:rsidRPr="00BE3F0E">
        <w:rPr>
          <w:rFonts w:ascii="Cambria" w:hAnsi="Cambria"/>
          <w:i/>
          <w:iCs/>
          <w:sz w:val="22"/>
          <w:szCs w:val="22"/>
        </w:rPr>
        <w:t xml:space="preserve"> </w:t>
      </w:r>
    </w:p>
    <w:p w14:paraId="651C248F" w14:textId="21D9B932" w:rsidR="00521744" w:rsidRPr="00BE3F0E" w:rsidRDefault="00521744" w:rsidP="00881F0D">
      <w:pPr>
        <w:spacing w:line="360" w:lineRule="auto"/>
        <w:jc w:val="both"/>
        <w:rPr>
          <w:rFonts w:ascii="Cambria" w:hAnsi="Cambria"/>
          <w:i/>
          <w:iCs/>
          <w:sz w:val="22"/>
          <w:szCs w:val="22"/>
        </w:rPr>
      </w:pPr>
      <w:r w:rsidRPr="00BE3F0E">
        <w:rPr>
          <w:rFonts w:ascii="Cambria" w:hAnsi="Cambria"/>
          <w:i/>
          <w:iCs/>
          <w:sz w:val="22"/>
          <w:szCs w:val="22"/>
        </w:rPr>
        <w:t>Merci de joindre les documents que vous jugerez utiles (compte rendu,</w:t>
      </w:r>
      <w:r w:rsidR="005008A7">
        <w:rPr>
          <w:rFonts w:ascii="Cambria" w:hAnsi="Cambria"/>
          <w:i/>
          <w:iCs/>
          <w:sz w:val="22"/>
          <w:szCs w:val="22"/>
        </w:rPr>
        <w:t xml:space="preserve"> lettre d’adressage,</w:t>
      </w:r>
      <w:r w:rsidRPr="00BE3F0E">
        <w:rPr>
          <w:rFonts w:ascii="Cambria" w:hAnsi="Cambria"/>
          <w:i/>
          <w:iCs/>
          <w:sz w:val="22"/>
          <w:szCs w:val="22"/>
        </w:rPr>
        <w:t xml:space="preserve"> etc</w:t>
      </w:r>
      <w:r w:rsidR="005008A7">
        <w:rPr>
          <w:rFonts w:ascii="Cambria" w:hAnsi="Cambria"/>
          <w:i/>
          <w:iCs/>
          <w:sz w:val="22"/>
          <w:szCs w:val="22"/>
        </w:rPr>
        <w:t>.</w:t>
      </w:r>
      <w:r w:rsidRPr="00BE3F0E">
        <w:rPr>
          <w:rFonts w:ascii="Cambria" w:hAnsi="Cambria"/>
          <w:i/>
          <w:iCs/>
          <w:sz w:val="22"/>
          <w:szCs w:val="22"/>
        </w:rPr>
        <w:t>)</w:t>
      </w:r>
    </w:p>
    <w:p w14:paraId="05BD4464" w14:textId="77777777" w:rsidR="00521744" w:rsidRPr="00BE3F0E" w:rsidRDefault="00521744" w:rsidP="00881F0D">
      <w:pPr>
        <w:spacing w:line="360" w:lineRule="auto"/>
        <w:jc w:val="both"/>
        <w:rPr>
          <w:rFonts w:ascii="Cambria" w:hAnsi="Cambria"/>
          <w:i/>
          <w:iCs/>
          <w:sz w:val="22"/>
          <w:szCs w:val="22"/>
        </w:rPr>
      </w:pPr>
    </w:p>
    <w:p w14:paraId="675BDB9C" w14:textId="2D7C4F96" w:rsidR="00521744" w:rsidRPr="002407D8" w:rsidRDefault="00521744" w:rsidP="002407D8">
      <w:pPr>
        <w:spacing w:line="360" w:lineRule="auto"/>
        <w:jc w:val="both"/>
        <w:rPr>
          <w:rFonts w:ascii="Cambria" w:hAnsi="Cambria"/>
          <w:b/>
          <w:bCs/>
          <w:iCs/>
          <w:color w:val="4472C4" w:themeColor="accent1"/>
          <w:sz w:val="22"/>
          <w:szCs w:val="22"/>
        </w:rPr>
      </w:pPr>
      <w:r w:rsidRPr="002407D8">
        <w:rPr>
          <w:rFonts w:ascii="Cambria" w:hAnsi="Cambria"/>
          <w:b/>
          <w:bCs/>
          <w:iCs/>
          <w:color w:val="4472C4" w:themeColor="accent1"/>
          <w:sz w:val="22"/>
          <w:szCs w:val="22"/>
        </w:rPr>
        <w:t>Informations patient</w:t>
      </w:r>
    </w:p>
    <w:p w14:paraId="3C32775A" w14:textId="54342E67" w:rsidR="00521744" w:rsidRDefault="00521744" w:rsidP="00881F0D">
      <w:pPr>
        <w:spacing w:line="360" w:lineRule="auto"/>
        <w:jc w:val="both"/>
        <w:rPr>
          <w:rFonts w:ascii="Cambria" w:hAnsi="Cambria"/>
          <w:b/>
          <w:bCs/>
          <w:iCs/>
          <w:color w:val="000000" w:themeColor="text1"/>
          <w:sz w:val="22"/>
          <w:szCs w:val="22"/>
        </w:rPr>
      </w:pPr>
      <w:r w:rsidRPr="00BE3F0E">
        <w:rPr>
          <w:rFonts w:ascii="Cambria" w:hAnsi="Cambria"/>
          <w:b/>
          <w:bCs/>
          <w:iCs/>
          <w:color w:val="000000" w:themeColor="text1"/>
          <w:sz w:val="22"/>
          <w:szCs w:val="22"/>
        </w:rPr>
        <w:t xml:space="preserve">Nom : </w:t>
      </w:r>
      <w:r w:rsidRPr="00BE3F0E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  <w:t xml:space="preserve">Prénom : </w:t>
      </w:r>
      <w:r w:rsidRPr="00BE3F0E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  <w:t xml:space="preserve">Date de naissance : </w:t>
      </w:r>
    </w:p>
    <w:p w14:paraId="3FE8ED5E" w14:textId="3AD9EFBC" w:rsidR="002407D8" w:rsidRPr="002407D8" w:rsidRDefault="002407D8" w:rsidP="00881F0D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Genre/ Pronoms : </w:t>
      </w:r>
    </w:p>
    <w:p w14:paraId="66ACE1AD" w14:textId="343DA6BD" w:rsidR="00521744" w:rsidRPr="00BE3F0E" w:rsidRDefault="00521744" w:rsidP="00881F0D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Adresse : </w:t>
      </w:r>
    </w:p>
    <w:p w14:paraId="2BD9DBF8" w14:textId="3CA43D69" w:rsidR="00521744" w:rsidRPr="00BE3F0E" w:rsidRDefault="00521744" w:rsidP="00881F0D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Ville : </w:t>
      </w:r>
    </w:p>
    <w:p w14:paraId="033C7692" w14:textId="5FA3E87E" w:rsidR="00521744" w:rsidRPr="00BE3F0E" w:rsidRDefault="00521744" w:rsidP="00881F0D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Tél : </w:t>
      </w: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ab/>
        <w:t xml:space="preserve">Mail : </w:t>
      </w:r>
    </w:p>
    <w:p w14:paraId="5D694F94" w14:textId="735CB638" w:rsidR="00521744" w:rsidRDefault="00521744" w:rsidP="00881F0D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Secteur psychiatrique : </w:t>
      </w:r>
    </w:p>
    <w:p w14:paraId="0931034B" w14:textId="667597FB" w:rsidR="007210E7" w:rsidRDefault="007210E7" w:rsidP="00881F0D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Mesure de protection : </w:t>
      </w:r>
    </w:p>
    <w:p w14:paraId="63396B80" w14:textId="25AA5D07" w:rsidR="005008A7" w:rsidRDefault="005008A7" w:rsidP="00881F0D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Non </w:t>
      </w:r>
    </w:p>
    <w:p w14:paraId="38AD1752" w14:textId="11E1B2B2" w:rsidR="005008A7" w:rsidRDefault="005008A7" w:rsidP="00881F0D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Tutelle </w:t>
      </w:r>
    </w:p>
    <w:p w14:paraId="48D47D89" w14:textId="4AF7F8B9" w:rsidR="005008A7" w:rsidRDefault="005008A7" w:rsidP="00881F0D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Curatelle </w:t>
      </w:r>
    </w:p>
    <w:p w14:paraId="736DD3CA" w14:textId="14230568" w:rsidR="005008A7" w:rsidRPr="005008A7" w:rsidRDefault="005008A7" w:rsidP="00881F0D">
      <w:pPr>
        <w:pStyle w:val="Paragraphedeliste"/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Mandataire : </w:t>
      </w:r>
    </w:p>
    <w:p w14:paraId="6F6F2073" w14:textId="77777777" w:rsidR="00521744" w:rsidRPr="00BE3F0E" w:rsidRDefault="00521744" w:rsidP="00881F0D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1A430619" w14:textId="7E1F5D47" w:rsidR="00521744" w:rsidRPr="002407D8" w:rsidRDefault="00521744" w:rsidP="002407D8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  <w:proofErr w:type="spellStart"/>
      <w:r w:rsidRPr="002407D8">
        <w:rPr>
          <w:rFonts w:ascii="Cambria" w:hAnsi="Cambria"/>
          <w:b/>
          <w:iCs/>
          <w:color w:val="4472C4" w:themeColor="accent1"/>
          <w:sz w:val="22"/>
          <w:szCs w:val="22"/>
        </w:rPr>
        <w:t>Adresseur</w:t>
      </w:r>
      <w:proofErr w:type="spellEnd"/>
    </w:p>
    <w:p w14:paraId="4D9E5862" w14:textId="77777777" w:rsidR="00521744" w:rsidRPr="00BE3F0E" w:rsidRDefault="00521744" w:rsidP="00881F0D">
      <w:pPr>
        <w:spacing w:line="360" w:lineRule="auto"/>
        <w:jc w:val="both"/>
        <w:rPr>
          <w:rFonts w:ascii="Cambria" w:hAnsi="Cambria"/>
          <w:b/>
          <w:iCs/>
          <w:color w:val="000000" w:themeColor="text1"/>
          <w:sz w:val="22"/>
          <w:szCs w:val="22"/>
        </w:rPr>
      </w:pPr>
      <w:r w:rsidRPr="00BE3F0E">
        <w:rPr>
          <w:rFonts w:ascii="Cambria" w:hAnsi="Cambria"/>
          <w:b/>
          <w:iCs/>
          <w:color w:val="000000" w:themeColor="text1"/>
          <w:sz w:val="22"/>
          <w:szCs w:val="22"/>
        </w:rPr>
        <w:t xml:space="preserve">Nom : </w:t>
      </w:r>
      <w:r w:rsidRPr="00BE3F0E">
        <w:rPr>
          <w:rFonts w:ascii="Cambria" w:hAnsi="Cambria"/>
          <w:b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iCs/>
          <w:color w:val="000000" w:themeColor="text1"/>
          <w:sz w:val="22"/>
          <w:szCs w:val="22"/>
        </w:rPr>
        <w:tab/>
        <w:t xml:space="preserve">Prénom : </w:t>
      </w:r>
      <w:r w:rsidRPr="00BE3F0E">
        <w:rPr>
          <w:rFonts w:ascii="Cambria" w:hAnsi="Cambria"/>
          <w:b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b/>
          <w:iCs/>
          <w:color w:val="000000" w:themeColor="text1"/>
          <w:sz w:val="22"/>
          <w:szCs w:val="22"/>
        </w:rPr>
        <w:tab/>
        <w:t xml:space="preserve">Fonction : </w:t>
      </w:r>
    </w:p>
    <w:p w14:paraId="2F171828" w14:textId="77777777" w:rsidR="00521744" w:rsidRPr="00BE3F0E" w:rsidRDefault="00521744" w:rsidP="00881F0D">
      <w:pPr>
        <w:spacing w:line="360" w:lineRule="auto"/>
        <w:jc w:val="both"/>
        <w:rPr>
          <w:rFonts w:ascii="Cambria" w:hAnsi="Cambria"/>
          <w:iCs/>
          <w:color w:val="000000" w:themeColor="text1"/>
          <w:sz w:val="22"/>
          <w:szCs w:val="22"/>
        </w:rPr>
      </w:pPr>
      <w:r w:rsidRPr="00BE3F0E">
        <w:rPr>
          <w:rFonts w:ascii="Cambria" w:hAnsi="Cambria"/>
          <w:iCs/>
          <w:color w:val="000000" w:themeColor="text1"/>
          <w:sz w:val="22"/>
          <w:szCs w:val="22"/>
        </w:rPr>
        <w:t xml:space="preserve">Adresse professionnelle : </w:t>
      </w:r>
    </w:p>
    <w:p w14:paraId="5A76E1DD" w14:textId="6BDF7C35" w:rsidR="00521744" w:rsidRPr="00BE3F0E" w:rsidRDefault="00521744" w:rsidP="00881F0D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  <w:r w:rsidRPr="00BE3F0E">
        <w:rPr>
          <w:rFonts w:ascii="Cambria" w:hAnsi="Cambria"/>
          <w:iCs/>
          <w:color w:val="000000" w:themeColor="text1"/>
          <w:sz w:val="22"/>
          <w:szCs w:val="22"/>
        </w:rPr>
        <w:t xml:space="preserve">Tél : </w:t>
      </w:r>
      <w:r w:rsidRPr="00BE3F0E">
        <w:rPr>
          <w:rFonts w:ascii="Cambria" w:hAnsi="Cambria"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iCs/>
          <w:color w:val="000000" w:themeColor="text1"/>
          <w:sz w:val="22"/>
          <w:szCs w:val="22"/>
        </w:rPr>
        <w:tab/>
      </w:r>
      <w:r w:rsidRPr="00BE3F0E">
        <w:rPr>
          <w:rFonts w:ascii="Cambria" w:hAnsi="Cambria"/>
          <w:iCs/>
          <w:color w:val="000000" w:themeColor="text1"/>
          <w:sz w:val="22"/>
          <w:szCs w:val="22"/>
        </w:rPr>
        <w:tab/>
        <w:t xml:space="preserve">Mail : </w:t>
      </w:r>
      <w:r w:rsidRPr="00BE3F0E">
        <w:rPr>
          <w:rFonts w:ascii="Cambria" w:hAnsi="Cambria"/>
          <w:b/>
          <w:iCs/>
          <w:color w:val="4472C4" w:themeColor="accent1"/>
          <w:sz w:val="22"/>
          <w:szCs w:val="22"/>
        </w:rPr>
        <w:t xml:space="preserve"> </w:t>
      </w:r>
    </w:p>
    <w:p w14:paraId="241268F7" w14:textId="77777777" w:rsidR="00BF4DD6" w:rsidRPr="00BE3F0E" w:rsidRDefault="00BF4DD6" w:rsidP="00881F0D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3372A383" w14:textId="173FEE87" w:rsidR="00BF4DD6" w:rsidRPr="002407D8" w:rsidRDefault="00BF4DD6" w:rsidP="002407D8">
      <w:pPr>
        <w:spacing w:line="360" w:lineRule="auto"/>
        <w:jc w:val="both"/>
        <w:rPr>
          <w:rFonts w:ascii="Cambria" w:hAnsi="Cambria"/>
          <w:b/>
          <w:bCs/>
          <w:iCs/>
          <w:color w:val="4472C4" w:themeColor="accent1"/>
          <w:sz w:val="22"/>
          <w:szCs w:val="22"/>
        </w:rPr>
      </w:pPr>
      <w:r w:rsidRPr="002407D8">
        <w:rPr>
          <w:rFonts w:ascii="Cambria" w:hAnsi="Cambria"/>
          <w:b/>
          <w:bCs/>
          <w:iCs/>
          <w:color w:val="4472C4" w:themeColor="accent1"/>
          <w:sz w:val="22"/>
          <w:szCs w:val="22"/>
        </w:rPr>
        <w:t xml:space="preserve">Soins actuels </w:t>
      </w:r>
    </w:p>
    <w:p w14:paraId="2FDC8D77" w14:textId="71874453" w:rsidR="00BF4DD6" w:rsidRPr="00BE3F0E" w:rsidRDefault="00BE3F0E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Médecin traitant : </w:t>
      </w:r>
    </w:p>
    <w:p w14:paraId="74977D4A" w14:textId="5EC286F0" w:rsidR="00BE3F0E" w:rsidRPr="00BE3F0E" w:rsidRDefault="00BE3F0E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Psychiatre traitant : </w:t>
      </w:r>
    </w:p>
    <w:p w14:paraId="3A7B8A11" w14:textId="42F04B89" w:rsidR="00BE3F0E" w:rsidRPr="00BE3F0E" w:rsidRDefault="00BE3F0E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Suivi de secteur : </w:t>
      </w:r>
    </w:p>
    <w:p w14:paraId="559D5361" w14:textId="1A61B4DA" w:rsidR="00BE3F0E" w:rsidRDefault="00BE3F0E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Description des prises en </w:t>
      </w:r>
      <w:r w:rsidR="00442FB9">
        <w:rPr>
          <w:rFonts w:ascii="Cambria" w:hAnsi="Cambria"/>
          <w:bCs/>
          <w:iCs/>
          <w:color w:val="000000" w:themeColor="text1"/>
          <w:sz w:val="22"/>
          <w:szCs w:val="22"/>
        </w:rPr>
        <w:t>soin</w:t>
      </w:r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 actuelles (types, fréquences, </w:t>
      </w:r>
      <w:proofErr w:type="spellStart"/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>etc</w:t>
      </w:r>
      <w:proofErr w:type="spellEnd"/>
      <w:r w:rsidRPr="00BE3F0E">
        <w:rPr>
          <w:rFonts w:ascii="Cambria" w:hAnsi="Cambria"/>
          <w:bCs/>
          <w:iCs/>
          <w:color w:val="000000" w:themeColor="text1"/>
          <w:sz w:val="22"/>
          <w:szCs w:val="22"/>
        </w:rPr>
        <w:t>)</w:t>
      </w:r>
      <w:r w:rsidR="000F3AA6">
        <w:rPr>
          <w:rFonts w:ascii="Cambria" w:hAnsi="Cambria"/>
          <w:bCs/>
          <w:iCs/>
          <w:color w:val="000000" w:themeColor="text1"/>
          <w:sz w:val="22"/>
          <w:szCs w:val="22"/>
        </w:rPr>
        <w:t> :</w:t>
      </w:r>
    </w:p>
    <w:p w14:paraId="4A6A35CD" w14:textId="77777777" w:rsidR="00BE3F0E" w:rsidRDefault="00BE3F0E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5206A247" w14:textId="075874F6" w:rsidR="00BE3F0E" w:rsidRDefault="00BE3F0E" w:rsidP="00BE3F0E">
      <w:pPr>
        <w:spacing w:line="360" w:lineRule="auto"/>
        <w:jc w:val="both"/>
        <w:rPr>
          <w:rFonts w:ascii="Cambria" w:hAnsi="Cambria"/>
          <w:b/>
          <w:iCs/>
          <w:color w:val="000000" w:themeColor="text1"/>
          <w:sz w:val="22"/>
          <w:szCs w:val="22"/>
        </w:rPr>
      </w:pPr>
      <w:r w:rsidRPr="00AF2759">
        <w:rPr>
          <w:rFonts w:ascii="Cambria" w:hAnsi="Cambria"/>
          <w:b/>
          <w:iCs/>
          <w:color w:val="000000" w:themeColor="text1"/>
          <w:sz w:val="22"/>
          <w:szCs w:val="22"/>
        </w:rPr>
        <w:t xml:space="preserve">Psychothérapie actuelle : </w:t>
      </w:r>
    </w:p>
    <w:p w14:paraId="702016CF" w14:textId="77777777" w:rsidR="00882D6E" w:rsidRPr="002D6892" w:rsidRDefault="00882D6E" w:rsidP="00882D6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>Non</w:t>
      </w:r>
    </w:p>
    <w:p w14:paraId="1A17ED27" w14:textId="77777777" w:rsidR="00882D6E" w:rsidRDefault="00882D6E" w:rsidP="00882D6E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Oui (détails) : </w:t>
      </w:r>
    </w:p>
    <w:p w14:paraId="678BA914" w14:textId="77777777" w:rsidR="00882D6E" w:rsidRPr="00AF2759" w:rsidRDefault="00882D6E" w:rsidP="00BE3F0E">
      <w:pPr>
        <w:spacing w:line="360" w:lineRule="auto"/>
        <w:jc w:val="both"/>
        <w:rPr>
          <w:rFonts w:ascii="Cambria" w:hAnsi="Cambria"/>
          <w:b/>
          <w:iCs/>
          <w:color w:val="000000" w:themeColor="text1"/>
          <w:sz w:val="22"/>
          <w:szCs w:val="22"/>
        </w:rPr>
      </w:pPr>
    </w:p>
    <w:p w14:paraId="2CE3807D" w14:textId="77777777" w:rsidR="00881F0D" w:rsidRDefault="00881F0D" w:rsidP="00BE3F0E">
      <w:pPr>
        <w:spacing w:line="360" w:lineRule="auto"/>
        <w:jc w:val="both"/>
        <w:rPr>
          <w:rFonts w:ascii="Cambria" w:hAnsi="Cambria"/>
          <w:b/>
          <w:iCs/>
          <w:color w:val="000000" w:themeColor="text1"/>
          <w:sz w:val="22"/>
          <w:szCs w:val="22"/>
        </w:rPr>
      </w:pPr>
    </w:p>
    <w:p w14:paraId="56AB0E01" w14:textId="1BD01D68" w:rsidR="00881F0D" w:rsidRPr="00881F0D" w:rsidRDefault="00881F0D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lastRenderedPageBreak/>
        <w:t xml:space="preserve">Autres psychothérapies dans le passé ? Si oui, lesquelles ? </w:t>
      </w:r>
    </w:p>
    <w:p w14:paraId="3994AC7F" w14:textId="6FB50034" w:rsidR="00881F0D" w:rsidRDefault="00881F0D" w:rsidP="00BE3F0E">
      <w:pPr>
        <w:spacing w:line="360" w:lineRule="auto"/>
        <w:jc w:val="both"/>
        <w:rPr>
          <w:rFonts w:ascii="Cambria" w:hAnsi="Cambria"/>
          <w:b/>
          <w:iCs/>
          <w:color w:val="000000" w:themeColor="text1"/>
          <w:sz w:val="22"/>
          <w:szCs w:val="22"/>
        </w:rPr>
      </w:pPr>
    </w:p>
    <w:p w14:paraId="2CCFCCC0" w14:textId="4FFD0AD0" w:rsidR="00BE3F0E" w:rsidRDefault="00BE3F0E" w:rsidP="00BE3F0E">
      <w:pPr>
        <w:spacing w:line="360" w:lineRule="auto"/>
        <w:jc w:val="both"/>
        <w:rPr>
          <w:rFonts w:ascii="Cambria" w:hAnsi="Cambria"/>
          <w:b/>
          <w:iCs/>
          <w:color w:val="000000" w:themeColor="text1"/>
          <w:sz w:val="22"/>
          <w:szCs w:val="22"/>
        </w:rPr>
      </w:pPr>
      <w:r w:rsidRPr="00AF2759">
        <w:rPr>
          <w:rFonts w:ascii="Cambria" w:hAnsi="Cambria"/>
          <w:b/>
          <w:iCs/>
          <w:color w:val="000000" w:themeColor="text1"/>
          <w:sz w:val="22"/>
          <w:szCs w:val="22"/>
        </w:rPr>
        <w:t>Traitement pharmacologique actuel </w:t>
      </w:r>
      <w:r w:rsidR="005008A7">
        <w:rPr>
          <w:rFonts w:ascii="Cambria" w:hAnsi="Cambria"/>
          <w:b/>
          <w:iCs/>
          <w:color w:val="000000" w:themeColor="text1"/>
          <w:sz w:val="22"/>
          <w:szCs w:val="22"/>
        </w:rPr>
        <w:t xml:space="preserve">(per os et injectable) : </w:t>
      </w:r>
    </w:p>
    <w:p w14:paraId="3E57D5C2" w14:textId="77777777" w:rsidR="00881F0D" w:rsidRDefault="00881F0D" w:rsidP="00BE3F0E">
      <w:pPr>
        <w:spacing w:line="360" w:lineRule="auto"/>
        <w:jc w:val="both"/>
        <w:rPr>
          <w:rFonts w:ascii="Cambria" w:hAnsi="Cambria"/>
          <w:b/>
          <w:iCs/>
          <w:color w:val="000000" w:themeColor="text1"/>
          <w:sz w:val="22"/>
          <w:szCs w:val="22"/>
        </w:rPr>
      </w:pPr>
    </w:p>
    <w:p w14:paraId="675F5BEF" w14:textId="38FB5562" w:rsidR="00881F0D" w:rsidRDefault="00881F0D" w:rsidP="00BE3F0E">
      <w:pPr>
        <w:spacing w:line="360" w:lineRule="auto"/>
        <w:jc w:val="both"/>
        <w:rPr>
          <w:rFonts w:ascii="Cambria" w:hAnsi="Cambria"/>
          <w:iCs/>
          <w:color w:val="000000" w:themeColor="text1"/>
          <w:sz w:val="22"/>
          <w:szCs w:val="22"/>
        </w:rPr>
      </w:pPr>
      <w:r w:rsidRPr="00881F0D">
        <w:rPr>
          <w:rFonts w:ascii="Cambria" w:hAnsi="Cambria"/>
          <w:iCs/>
          <w:color w:val="000000" w:themeColor="text1"/>
          <w:sz w:val="22"/>
          <w:szCs w:val="22"/>
        </w:rPr>
        <w:t xml:space="preserve">Modalité d’administration : </w:t>
      </w:r>
    </w:p>
    <w:p w14:paraId="3FB68C4B" w14:textId="3EBC6182" w:rsidR="00881F0D" w:rsidRDefault="00881F0D" w:rsidP="00881F0D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 xml:space="preserve">Autonome </w:t>
      </w:r>
    </w:p>
    <w:p w14:paraId="77F13C56" w14:textId="2B090883" w:rsidR="00881F0D" w:rsidRDefault="00881F0D" w:rsidP="00881F0D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 xml:space="preserve">Pilulier </w:t>
      </w:r>
    </w:p>
    <w:p w14:paraId="33007D98" w14:textId="286440AA" w:rsidR="00881F0D" w:rsidRPr="00881F0D" w:rsidRDefault="00881F0D" w:rsidP="00881F0D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="Cambria" w:hAnsi="Cambria"/>
          <w:iCs/>
          <w:color w:val="000000" w:themeColor="text1"/>
          <w:sz w:val="22"/>
          <w:szCs w:val="22"/>
        </w:rPr>
      </w:pPr>
      <w:r>
        <w:rPr>
          <w:rFonts w:ascii="Cambria" w:hAnsi="Cambria"/>
          <w:iCs/>
          <w:color w:val="000000" w:themeColor="text1"/>
          <w:sz w:val="22"/>
          <w:szCs w:val="22"/>
        </w:rPr>
        <w:t xml:space="preserve">IDE à domicile </w:t>
      </w:r>
    </w:p>
    <w:p w14:paraId="0F0360AF" w14:textId="77777777" w:rsidR="00506708" w:rsidRDefault="00506708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7F78D18F" w14:textId="19FE6889" w:rsidR="000F3AA6" w:rsidRPr="002407D8" w:rsidRDefault="00B167D0" w:rsidP="002407D8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  <w:r w:rsidRPr="002407D8">
        <w:rPr>
          <w:rFonts w:ascii="Cambria" w:hAnsi="Cambria"/>
          <w:b/>
          <w:iCs/>
          <w:color w:val="4472C4" w:themeColor="accent1"/>
          <w:sz w:val="22"/>
          <w:szCs w:val="22"/>
        </w:rPr>
        <w:t xml:space="preserve">Diagnostic : </w:t>
      </w:r>
    </w:p>
    <w:p w14:paraId="11D15322" w14:textId="70F1E299" w:rsidR="00B167D0" w:rsidRDefault="00B167D0" w:rsidP="00B167D0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Noter le diagnostic principal et les comorbidités. Préciser si nécessaire : </w:t>
      </w:r>
    </w:p>
    <w:p w14:paraId="2A25130C" w14:textId="2D54B03A" w:rsidR="00B167D0" w:rsidRDefault="00B167D0" w:rsidP="00B167D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Trouble dépressif </w:t>
      </w:r>
    </w:p>
    <w:p w14:paraId="0EF35097" w14:textId="2E008A3C" w:rsidR="00B167D0" w:rsidRDefault="00B167D0" w:rsidP="00B167D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Trouble bipolaire </w:t>
      </w:r>
    </w:p>
    <w:p w14:paraId="79AF596E" w14:textId="647B689A" w:rsidR="002407D8" w:rsidRDefault="002407D8" w:rsidP="00B167D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>Trouble anxieux (préciser) :</w:t>
      </w:r>
    </w:p>
    <w:p w14:paraId="234C0B08" w14:textId="68817093" w:rsidR="00B167D0" w:rsidRDefault="00B167D0" w:rsidP="00B167D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Trouble des conduites alimentaires </w:t>
      </w:r>
    </w:p>
    <w:p w14:paraId="52E01907" w14:textId="157F3118" w:rsidR="00B167D0" w:rsidRDefault="00B167D0" w:rsidP="00B167D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Trouble stress post traumatique </w:t>
      </w:r>
    </w:p>
    <w:p w14:paraId="48AA2ED5" w14:textId="012FE29D" w:rsidR="00B167D0" w:rsidRDefault="00B167D0" w:rsidP="00B167D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TDAH </w:t>
      </w:r>
    </w:p>
    <w:p w14:paraId="3EF61026" w14:textId="776AA91F" w:rsidR="00B167D0" w:rsidRDefault="00B167D0" w:rsidP="00B167D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>Trouble du spectre de l’autisme</w:t>
      </w:r>
    </w:p>
    <w:p w14:paraId="32F63D77" w14:textId="39C790BE" w:rsidR="00B167D0" w:rsidRDefault="00B167D0" w:rsidP="00B167D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Trouble de la personnalité borderline </w:t>
      </w:r>
    </w:p>
    <w:p w14:paraId="3C827F4C" w14:textId="199DC69F" w:rsidR="00B167D0" w:rsidRDefault="00B167D0" w:rsidP="00B167D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Autre (préciser) : </w:t>
      </w:r>
    </w:p>
    <w:p w14:paraId="3725834E" w14:textId="77777777" w:rsidR="00B167D0" w:rsidRDefault="00B167D0" w:rsidP="00B167D0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6CED673F" w14:textId="34BCFFF6" w:rsidR="00B167D0" w:rsidRDefault="00B167D0" w:rsidP="00B167D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Trouble lié à l’usage de substance actuel ou passé (préciser) : </w:t>
      </w:r>
    </w:p>
    <w:p w14:paraId="75877F25" w14:textId="77777777" w:rsidR="00B167D0" w:rsidRPr="00B167D0" w:rsidRDefault="00B167D0" w:rsidP="00B167D0">
      <w:pPr>
        <w:pStyle w:val="Paragraphedeliste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5D65156D" w14:textId="29BA456F" w:rsidR="00B167D0" w:rsidRDefault="00B167D0" w:rsidP="00B167D0">
      <w:pPr>
        <w:spacing w:line="360" w:lineRule="auto"/>
        <w:jc w:val="both"/>
        <w:rPr>
          <w:rFonts w:ascii="Cambria" w:hAnsi="Cambria"/>
          <w:bCs/>
          <w:i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/>
          <w:iCs/>
          <w:color w:val="000000" w:themeColor="text1"/>
          <w:sz w:val="22"/>
          <w:szCs w:val="22"/>
        </w:rPr>
        <w:t xml:space="preserve">Description : </w:t>
      </w:r>
    </w:p>
    <w:p w14:paraId="151DDB91" w14:textId="77777777" w:rsidR="00B167D0" w:rsidRDefault="00B167D0" w:rsidP="00B167D0">
      <w:pPr>
        <w:spacing w:line="360" w:lineRule="auto"/>
        <w:jc w:val="both"/>
        <w:rPr>
          <w:rFonts w:ascii="Cambria" w:hAnsi="Cambria"/>
          <w:bCs/>
          <w:i/>
          <w:iCs/>
          <w:color w:val="000000" w:themeColor="text1"/>
          <w:sz w:val="22"/>
          <w:szCs w:val="22"/>
        </w:rPr>
      </w:pPr>
    </w:p>
    <w:p w14:paraId="1875A26B" w14:textId="14C851F0" w:rsidR="00B167D0" w:rsidRPr="00881F0D" w:rsidRDefault="00B167D0" w:rsidP="00B167D0">
      <w:pPr>
        <w:spacing w:line="360" w:lineRule="auto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881F0D">
        <w:rPr>
          <w:rFonts w:ascii="Cambria" w:hAnsi="Cambria"/>
          <w:bCs/>
          <w:color w:val="000000" w:themeColor="text1"/>
          <w:sz w:val="22"/>
          <w:szCs w:val="22"/>
        </w:rPr>
        <w:t xml:space="preserve">Diagnostic(s) connu(s) par le patient : </w:t>
      </w:r>
    </w:p>
    <w:p w14:paraId="58EE08E3" w14:textId="2A969441" w:rsidR="00B167D0" w:rsidRPr="00881F0D" w:rsidRDefault="00B167D0" w:rsidP="00B167D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881F0D">
        <w:rPr>
          <w:rFonts w:ascii="Cambria" w:hAnsi="Cambria"/>
          <w:bCs/>
          <w:color w:val="000000" w:themeColor="text1"/>
          <w:sz w:val="22"/>
          <w:szCs w:val="22"/>
        </w:rPr>
        <w:t xml:space="preserve">Oui </w:t>
      </w:r>
    </w:p>
    <w:p w14:paraId="516CA325" w14:textId="29D6096B" w:rsidR="00B167D0" w:rsidRPr="00881F0D" w:rsidRDefault="00B167D0" w:rsidP="00B167D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881F0D">
        <w:rPr>
          <w:rFonts w:ascii="Cambria" w:hAnsi="Cambria"/>
          <w:bCs/>
          <w:color w:val="000000" w:themeColor="text1"/>
          <w:sz w:val="22"/>
          <w:szCs w:val="22"/>
        </w:rPr>
        <w:t xml:space="preserve">Non </w:t>
      </w:r>
    </w:p>
    <w:p w14:paraId="159C5B8B" w14:textId="789B85C7" w:rsidR="00881F0D" w:rsidRPr="00881F0D" w:rsidRDefault="00881F0D" w:rsidP="00881F0D">
      <w:pPr>
        <w:spacing w:line="360" w:lineRule="auto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881F0D">
        <w:rPr>
          <w:rFonts w:ascii="Cambria" w:hAnsi="Cambria"/>
          <w:bCs/>
          <w:color w:val="000000" w:themeColor="text1"/>
          <w:sz w:val="22"/>
          <w:szCs w:val="22"/>
        </w:rPr>
        <w:t>Diagnostic(s) conn</w:t>
      </w:r>
      <w:r w:rsidR="00D771A1">
        <w:rPr>
          <w:rFonts w:ascii="Cambria" w:hAnsi="Cambria"/>
          <w:bCs/>
          <w:color w:val="000000" w:themeColor="text1"/>
          <w:sz w:val="22"/>
          <w:szCs w:val="22"/>
        </w:rPr>
        <w:t>u</w:t>
      </w:r>
      <w:r w:rsidRPr="00881F0D">
        <w:rPr>
          <w:rFonts w:ascii="Cambria" w:hAnsi="Cambria"/>
          <w:bCs/>
          <w:color w:val="000000" w:themeColor="text1"/>
          <w:sz w:val="22"/>
          <w:szCs w:val="22"/>
        </w:rPr>
        <w:t xml:space="preserve">(s) par l’entourage du patient : </w:t>
      </w:r>
    </w:p>
    <w:p w14:paraId="51E32113" w14:textId="0E0424DF" w:rsidR="00881F0D" w:rsidRPr="00881F0D" w:rsidRDefault="00881F0D" w:rsidP="00881F0D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881F0D">
        <w:rPr>
          <w:rFonts w:ascii="Cambria" w:hAnsi="Cambria"/>
          <w:bCs/>
          <w:color w:val="000000" w:themeColor="text1"/>
          <w:sz w:val="22"/>
          <w:szCs w:val="22"/>
        </w:rPr>
        <w:t xml:space="preserve">Oui </w:t>
      </w:r>
    </w:p>
    <w:p w14:paraId="408D270C" w14:textId="5C97FE21" w:rsidR="00881F0D" w:rsidRPr="00881F0D" w:rsidRDefault="00881F0D" w:rsidP="00881F0D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881F0D">
        <w:rPr>
          <w:rFonts w:ascii="Cambria" w:hAnsi="Cambria"/>
          <w:bCs/>
          <w:color w:val="000000" w:themeColor="text1"/>
          <w:sz w:val="22"/>
          <w:szCs w:val="22"/>
        </w:rPr>
        <w:t xml:space="preserve">Non </w:t>
      </w:r>
    </w:p>
    <w:p w14:paraId="50018406" w14:textId="77777777" w:rsidR="00B167D0" w:rsidRDefault="00B167D0" w:rsidP="00B167D0">
      <w:pPr>
        <w:spacing w:line="360" w:lineRule="auto"/>
        <w:jc w:val="both"/>
        <w:rPr>
          <w:rFonts w:ascii="Cambria" w:hAnsi="Cambria"/>
          <w:bCs/>
          <w:i/>
          <w:iCs/>
          <w:color w:val="000000" w:themeColor="text1"/>
          <w:sz w:val="22"/>
          <w:szCs w:val="22"/>
        </w:rPr>
      </w:pPr>
    </w:p>
    <w:p w14:paraId="35DF57B5" w14:textId="1ECA2FD3" w:rsidR="000F3AA6" w:rsidRPr="002407D8" w:rsidRDefault="00454641" w:rsidP="002407D8">
      <w:pPr>
        <w:spacing w:line="360" w:lineRule="auto"/>
        <w:jc w:val="both"/>
        <w:rPr>
          <w:rFonts w:ascii="Cambria" w:hAnsi="Cambria"/>
          <w:b/>
          <w:bCs/>
          <w:iCs/>
          <w:color w:val="4472C4" w:themeColor="accent1"/>
          <w:sz w:val="22"/>
          <w:szCs w:val="22"/>
        </w:rPr>
      </w:pPr>
      <w:r w:rsidRPr="002407D8">
        <w:rPr>
          <w:rFonts w:ascii="Cambria" w:hAnsi="Cambria"/>
          <w:b/>
          <w:bCs/>
          <w:iCs/>
          <w:color w:val="4472C4" w:themeColor="accent1"/>
          <w:sz w:val="22"/>
          <w:szCs w:val="22"/>
        </w:rPr>
        <w:t xml:space="preserve">Description de la problématique </w:t>
      </w:r>
    </w:p>
    <w:p w14:paraId="1BCB7932" w14:textId="701B06BD" w:rsidR="00454641" w:rsidRDefault="00454641" w:rsidP="00454641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Description succincte (histoire clinique, situation personnelle, problèmes émotionnels et relationnels) : </w:t>
      </w:r>
    </w:p>
    <w:p w14:paraId="0D829AB8" w14:textId="1574A0A1" w:rsidR="005008A7" w:rsidRDefault="005008A7" w:rsidP="00454641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lastRenderedPageBreak/>
        <w:t xml:space="preserve">Hospitalisation en cours : </w:t>
      </w:r>
    </w:p>
    <w:p w14:paraId="387C5C86" w14:textId="40AB3B16" w:rsidR="005008A7" w:rsidRPr="005008A7" w:rsidRDefault="005008A7" w:rsidP="005008A7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Non </w:t>
      </w:r>
    </w:p>
    <w:p w14:paraId="74105AE8" w14:textId="20BBE0B7" w:rsidR="005008A7" w:rsidRDefault="005008A7" w:rsidP="005008A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Oui (motif d’admission) : </w:t>
      </w:r>
    </w:p>
    <w:p w14:paraId="77D9ADCC" w14:textId="32A19AF1" w:rsidR="005008A7" w:rsidRDefault="005008A7" w:rsidP="005008A7">
      <w:pPr>
        <w:pStyle w:val="Paragraphedeliste"/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Date d’admission : </w:t>
      </w:r>
    </w:p>
    <w:p w14:paraId="62872145" w14:textId="46FDC6CF" w:rsidR="005008A7" w:rsidRDefault="005008A7" w:rsidP="005008A7">
      <w:pPr>
        <w:pStyle w:val="Paragraphedeliste"/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Date de sortie envisagée : </w:t>
      </w:r>
    </w:p>
    <w:p w14:paraId="324C5F3B" w14:textId="77777777" w:rsidR="005008A7" w:rsidRDefault="005008A7" w:rsidP="005008A7">
      <w:pPr>
        <w:pStyle w:val="Paragraphedeliste"/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16EBD380" w14:textId="15E2649F" w:rsidR="005008A7" w:rsidRPr="005008A7" w:rsidRDefault="005008A7" w:rsidP="005008A7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Si oui, programme de soin : </w:t>
      </w:r>
    </w:p>
    <w:p w14:paraId="4B73DB20" w14:textId="5E3FF156" w:rsidR="005008A7" w:rsidRDefault="005008A7" w:rsidP="005008A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Non </w:t>
      </w:r>
    </w:p>
    <w:p w14:paraId="4E75814D" w14:textId="65608946" w:rsidR="005008A7" w:rsidRDefault="005008A7" w:rsidP="005008A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ASPDT </w:t>
      </w:r>
    </w:p>
    <w:p w14:paraId="6AA922FC" w14:textId="5098D1AA" w:rsidR="005008A7" w:rsidRDefault="005008A7" w:rsidP="005008A7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ASPDRE </w:t>
      </w:r>
    </w:p>
    <w:p w14:paraId="6D63A6C5" w14:textId="77777777" w:rsidR="00881F0D" w:rsidRDefault="00881F0D" w:rsidP="00881F0D">
      <w:pPr>
        <w:pStyle w:val="Paragraphedeliste"/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24C14E87" w14:textId="35278F3A" w:rsidR="00454641" w:rsidRDefault="00454641" w:rsidP="00454641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Hospitalisations passées : </w:t>
      </w:r>
    </w:p>
    <w:p w14:paraId="75FA4975" w14:textId="2351A38B" w:rsidR="002D6892" w:rsidRPr="002D6892" w:rsidRDefault="002D6892" w:rsidP="002D6892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>Non</w:t>
      </w:r>
    </w:p>
    <w:p w14:paraId="46F01C01" w14:textId="1F69A485" w:rsidR="00454641" w:rsidRDefault="00454641" w:rsidP="00454641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Oui (nombre, fréquence) : </w:t>
      </w:r>
    </w:p>
    <w:p w14:paraId="4A4E8CAE" w14:textId="77777777" w:rsidR="00454641" w:rsidRDefault="00454641" w:rsidP="00454641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57B1A18B" w14:textId="541C2EA8" w:rsidR="00454641" w:rsidRDefault="00454641" w:rsidP="00454641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Comportements auto-dommageables (blessures auto-infligées, boulimie, abus de substance, </w:t>
      </w:r>
      <w:proofErr w:type="spellStart"/>
      <w:r>
        <w:rPr>
          <w:rFonts w:ascii="Cambria" w:hAnsi="Cambria"/>
          <w:bCs/>
          <w:iCs/>
          <w:color w:val="000000" w:themeColor="text1"/>
          <w:sz w:val="22"/>
          <w:szCs w:val="22"/>
        </w:rPr>
        <w:t>etc</w:t>
      </w:r>
      <w:proofErr w:type="spellEnd"/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) : </w:t>
      </w:r>
    </w:p>
    <w:p w14:paraId="11EAB951" w14:textId="3F24BF04" w:rsidR="002D6892" w:rsidRPr="002D6892" w:rsidRDefault="002D6892" w:rsidP="002D689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>Non</w:t>
      </w:r>
    </w:p>
    <w:p w14:paraId="45D355E0" w14:textId="73F6DC68" w:rsidR="00454641" w:rsidRDefault="00454641" w:rsidP="00454641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Oui (détails) : </w:t>
      </w:r>
    </w:p>
    <w:p w14:paraId="792051B5" w14:textId="77777777" w:rsidR="00454641" w:rsidRDefault="00454641" w:rsidP="00454641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2ED97ECF" w14:textId="2849697B" w:rsidR="00454641" w:rsidRDefault="00454641" w:rsidP="00454641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>Tentatives de suicide</w:t>
      </w:r>
      <w:r w:rsidR="000F3AA6"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 : </w:t>
      </w:r>
    </w:p>
    <w:p w14:paraId="6F841B6F" w14:textId="0BF8A263" w:rsidR="002D6892" w:rsidRPr="002D6892" w:rsidRDefault="002D6892" w:rsidP="002D689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>Non</w:t>
      </w:r>
    </w:p>
    <w:p w14:paraId="40D2F357" w14:textId="0BF8C9A9" w:rsidR="000F3AA6" w:rsidRDefault="000F3AA6" w:rsidP="000F3AA6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Oui (détails, dernière en date) : </w:t>
      </w:r>
    </w:p>
    <w:p w14:paraId="001B8158" w14:textId="77777777" w:rsidR="005008A7" w:rsidRDefault="005008A7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729E3402" w14:textId="662F3883" w:rsidR="00881F0D" w:rsidRPr="002407D8" w:rsidRDefault="00881F0D" w:rsidP="002407D8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  <w:r w:rsidRPr="002407D8">
        <w:rPr>
          <w:rFonts w:ascii="Cambria" w:hAnsi="Cambria"/>
          <w:b/>
          <w:iCs/>
          <w:color w:val="4472C4" w:themeColor="accent1"/>
          <w:sz w:val="22"/>
          <w:szCs w:val="22"/>
        </w:rPr>
        <w:t xml:space="preserve">Motif de la demande d’admission : </w:t>
      </w:r>
    </w:p>
    <w:p w14:paraId="2D00764D" w14:textId="4917A060" w:rsidR="00881F0D" w:rsidRDefault="00881F0D" w:rsidP="00881F0D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Cibles proposées : </w:t>
      </w:r>
    </w:p>
    <w:p w14:paraId="27B492B4" w14:textId="46C9FC83" w:rsidR="00540300" w:rsidRDefault="00540300" w:rsidP="0054030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Prévention des comportements auto-dommageables </w:t>
      </w:r>
    </w:p>
    <w:p w14:paraId="7E114CAD" w14:textId="4EDFA0AA" w:rsidR="00540300" w:rsidRDefault="00540300" w:rsidP="0054030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Régulation émotionnelle </w:t>
      </w:r>
    </w:p>
    <w:p w14:paraId="3EF1A7CA" w14:textId="7B07A1EB" w:rsidR="003923AD" w:rsidRDefault="003923AD" w:rsidP="0054030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Affirmation de soi </w:t>
      </w:r>
    </w:p>
    <w:p w14:paraId="7BF93099" w14:textId="39331B9F" w:rsidR="003923AD" w:rsidRDefault="003923AD" w:rsidP="0054030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Psychoéducation </w:t>
      </w:r>
    </w:p>
    <w:p w14:paraId="11D9A671" w14:textId="0C81D16B" w:rsidR="00540300" w:rsidRDefault="00540300" w:rsidP="0054030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Fonctionnement social et relationnel </w:t>
      </w:r>
    </w:p>
    <w:p w14:paraId="6D5A8FF9" w14:textId="15C0B448" w:rsidR="0084296D" w:rsidRDefault="0084296D" w:rsidP="0054030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Activation comportementale </w:t>
      </w:r>
    </w:p>
    <w:p w14:paraId="53642DB5" w14:textId="0765AAD8" w:rsidR="00540300" w:rsidRPr="00540300" w:rsidRDefault="00540300" w:rsidP="0054030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>Autres (préciser) :</w:t>
      </w:r>
    </w:p>
    <w:p w14:paraId="096E0828" w14:textId="77777777" w:rsidR="003923AD" w:rsidRDefault="003923AD" w:rsidP="00881F0D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7D9CB344" w14:textId="77777777" w:rsidR="003923AD" w:rsidRPr="002407D8" w:rsidRDefault="003923AD" w:rsidP="002407D8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572B20F1" w14:textId="77777777" w:rsidR="002407D8" w:rsidRDefault="002407D8" w:rsidP="00540300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50CEE657" w14:textId="0040F607" w:rsidR="00540300" w:rsidRDefault="00540300" w:rsidP="00540300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lastRenderedPageBreak/>
        <w:t xml:space="preserve">Spécificité programme CAREST TCA : </w:t>
      </w:r>
    </w:p>
    <w:p w14:paraId="46CF81EC" w14:textId="76464FD5" w:rsidR="00540300" w:rsidRDefault="00540300" w:rsidP="00540300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Anorexie mentale </w:t>
      </w:r>
    </w:p>
    <w:p w14:paraId="587692FC" w14:textId="48A90E64" w:rsidR="00540300" w:rsidRDefault="00540300" w:rsidP="00540300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Boulimie </w:t>
      </w:r>
    </w:p>
    <w:p w14:paraId="2748A4A1" w14:textId="223E0D30" w:rsidR="003923AD" w:rsidRDefault="003923AD" w:rsidP="00540300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AURORE (groupe de parole TCA) </w:t>
      </w:r>
    </w:p>
    <w:p w14:paraId="4FF98D79" w14:textId="23A96DC7" w:rsidR="003923AD" w:rsidRDefault="003923AD" w:rsidP="00540300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ACT / TCA </w:t>
      </w:r>
    </w:p>
    <w:p w14:paraId="63AA036E" w14:textId="31769D76" w:rsidR="00540300" w:rsidRPr="00540300" w:rsidRDefault="00540300" w:rsidP="00540300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Autres : </w:t>
      </w:r>
    </w:p>
    <w:p w14:paraId="46D3B5F5" w14:textId="77777777" w:rsidR="00540300" w:rsidRDefault="00540300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7CC992ED" w14:textId="00CCAB49" w:rsidR="00B36482" w:rsidRDefault="00B36482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  <w:r>
        <w:rPr>
          <w:rFonts w:ascii="Cambria" w:hAnsi="Cambria"/>
          <w:b/>
          <w:iCs/>
          <w:color w:val="4472C4" w:themeColor="accent1"/>
          <w:sz w:val="22"/>
          <w:szCs w:val="22"/>
        </w:rPr>
        <w:t xml:space="preserve">Difficultés anticipées : </w:t>
      </w:r>
    </w:p>
    <w:p w14:paraId="671080B8" w14:textId="77777777" w:rsidR="00B36482" w:rsidRDefault="00B36482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4A65DB95" w14:textId="77777777" w:rsidR="004B33AC" w:rsidRDefault="004B33AC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16E906EE" w14:textId="77777777" w:rsidR="00B36482" w:rsidRDefault="00B36482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77C8CE6E" w14:textId="7F2704E2" w:rsidR="00BE3F0E" w:rsidRDefault="00B36482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  <w:r w:rsidRPr="00B36482">
        <w:rPr>
          <w:rFonts w:ascii="Cambria" w:hAnsi="Cambria"/>
          <w:b/>
          <w:iCs/>
          <w:color w:val="4472C4" w:themeColor="accent1"/>
          <w:sz w:val="22"/>
          <w:szCs w:val="22"/>
        </w:rPr>
        <w:t xml:space="preserve">Forces et motivation : </w:t>
      </w:r>
    </w:p>
    <w:p w14:paraId="106E20D3" w14:textId="2EB6E8C4" w:rsidR="00B36482" w:rsidRDefault="00B36482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0858875E" w14:textId="77777777" w:rsidR="00B36482" w:rsidRDefault="00B36482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06F0A9C9" w14:textId="77777777" w:rsidR="00881F0D" w:rsidRDefault="00881F0D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55435C79" w14:textId="2DD2B183" w:rsidR="00B36482" w:rsidRDefault="00B36482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  <w:r>
        <w:rPr>
          <w:rFonts w:ascii="Cambria" w:hAnsi="Cambria"/>
          <w:b/>
          <w:iCs/>
          <w:color w:val="4472C4" w:themeColor="accent1"/>
          <w:sz w:val="22"/>
          <w:szCs w:val="22"/>
        </w:rPr>
        <w:t xml:space="preserve">Besoin de liaison et conseil : </w:t>
      </w:r>
    </w:p>
    <w:p w14:paraId="26CC04CC" w14:textId="77777777" w:rsidR="00D771A1" w:rsidRDefault="00D771A1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78B7F017" w14:textId="77777777" w:rsidR="00D771A1" w:rsidRDefault="00D771A1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11A6D66A" w14:textId="77777777" w:rsidR="00D771A1" w:rsidRDefault="00D771A1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685AB1ED" w14:textId="4DD7FCB9" w:rsidR="00D771A1" w:rsidRPr="002407D8" w:rsidRDefault="00D771A1" w:rsidP="00BE3F0E">
      <w:pPr>
        <w:spacing w:line="360" w:lineRule="auto"/>
        <w:jc w:val="both"/>
        <w:rPr>
          <w:rFonts w:ascii="Cambria" w:hAnsi="Cambria"/>
          <w:b/>
          <w:bCs/>
          <w:iCs/>
          <w:color w:val="000000" w:themeColor="text1"/>
          <w:sz w:val="22"/>
          <w:szCs w:val="22"/>
        </w:rPr>
      </w:pPr>
      <w:r w:rsidRPr="002407D8">
        <w:rPr>
          <w:rFonts w:ascii="Cambria" w:hAnsi="Cambria"/>
          <w:b/>
          <w:bCs/>
          <w:iCs/>
          <w:color w:val="000000" w:themeColor="text1"/>
          <w:sz w:val="22"/>
          <w:szCs w:val="22"/>
        </w:rPr>
        <w:t xml:space="preserve">Date : </w:t>
      </w:r>
      <w:r w:rsidRPr="002407D8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2407D8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2407D8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2407D8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2407D8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2407D8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2407D8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</w:r>
      <w:r w:rsidRPr="002407D8">
        <w:rPr>
          <w:rFonts w:ascii="Cambria" w:hAnsi="Cambria"/>
          <w:b/>
          <w:bCs/>
          <w:iCs/>
          <w:color w:val="000000" w:themeColor="text1"/>
          <w:sz w:val="22"/>
          <w:szCs w:val="22"/>
        </w:rPr>
        <w:tab/>
        <w:t>Nom et signature de l’</w:t>
      </w:r>
      <w:proofErr w:type="spellStart"/>
      <w:r w:rsidRPr="002407D8">
        <w:rPr>
          <w:rFonts w:ascii="Cambria" w:hAnsi="Cambria"/>
          <w:b/>
          <w:bCs/>
          <w:iCs/>
          <w:color w:val="000000" w:themeColor="text1"/>
          <w:sz w:val="22"/>
          <w:szCs w:val="22"/>
        </w:rPr>
        <w:t>adresseur</w:t>
      </w:r>
      <w:proofErr w:type="spellEnd"/>
      <w:r w:rsidRPr="002407D8">
        <w:rPr>
          <w:rFonts w:ascii="Cambria" w:hAnsi="Cambria"/>
          <w:b/>
          <w:bCs/>
          <w:iCs/>
          <w:color w:val="000000" w:themeColor="text1"/>
          <w:sz w:val="22"/>
          <w:szCs w:val="22"/>
        </w:rPr>
        <w:t> :</w:t>
      </w:r>
    </w:p>
    <w:p w14:paraId="26C13673" w14:textId="77777777" w:rsidR="006D0908" w:rsidRDefault="006D0908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1348C41C" w14:textId="77777777" w:rsidR="002407D8" w:rsidRDefault="002407D8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0AACAC06" w14:textId="77777777" w:rsidR="002407D8" w:rsidRDefault="002407D8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256133F0" w14:textId="77777777" w:rsidR="002407D8" w:rsidRDefault="002407D8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5F416A55" w14:textId="77777777" w:rsidR="002407D8" w:rsidRDefault="002407D8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6CF12A05" w14:textId="77777777" w:rsidR="002407D8" w:rsidRDefault="002407D8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62C62422" w14:textId="77777777" w:rsidR="002407D8" w:rsidRDefault="002407D8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5003F0EF" w14:textId="77777777" w:rsidR="002407D8" w:rsidRDefault="002407D8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0034FEFC" w14:textId="3E6ADCF0" w:rsidR="002407D8" w:rsidRDefault="002407D8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24AAC139" w14:textId="70732E0E" w:rsidR="00882D6E" w:rsidRDefault="00882D6E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0DBAB6CA" w14:textId="42005F3C" w:rsidR="00882D6E" w:rsidRDefault="00882D6E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235269A0" w14:textId="618D0792" w:rsidR="00882D6E" w:rsidRDefault="00882D6E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7A684C79" w14:textId="67AF4B97" w:rsidR="00882D6E" w:rsidRDefault="00882D6E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4AF3DDA9" w14:textId="77777777" w:rsidR="00882D6E" w:rsidRDefault="00882D6E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  <w:bookmarkStart w:id="0" w:name="_GoBack"/>
      <w:bookmarkEnd w:id="0"/>
    </w:p>
    <w:p w14:paraId="46C68E7D" w14:textId="77777777" w:rsidR="002407D8" w:rsidRDefault="002407D8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613B4E7E" w14:textId="515E6008" w:rsidR="006D0908" w:rsidRPr="00881F0D" w:rsidRDefault="006D0908" w:rsidP="00881F0D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 w:rsidRPr="00881F0D">
        <w:rPr>
          <w:rFonts w:ascii="Cambria" w:hAnsi="Cambria"/>
          <w:bCs/>
          <w:iCs/>
          <w:color w:val="000000" w:themeColor="text1"/>
          <w:sz w:val="22"/>
          <w:szCs w:val="22"/>
        </w:rPr>
        <w:lastRenderedPageBreak/>
        <w:t>Adresse de contact : </w:t>
      </w:r>
      <w:hyperlink r:id="rId7" w:history="1">
        <w:r w:rsidR="002407D8" w:rsidRPr="00D62F87">
          <w:rPr>
            <w:rStyle w:val="Lienhypertexte"/>
            <w:rFonts w:ascii="Cambria" w:hAnsi="Cambria"/>
            <w:bCs/>
            <w:iCs/>
            <w:sz w:val="22"/>
            <w:szCs w:val="22"/>
          </w:rPr>
          <w:t>carest@chru-strasbourg.fr</w:t>
        </w:r>
      </w:hyperlink>
      <w:r w:rsidR="002407D8"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 </w:t>
      </w:r>
    </w:p>
    <w:p w14:paraId="71CF88A1" w14:textId="77777777" w:rsidR="006D0908" w:rsidRDefault="006D0908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6D970CDC" w14:textId="3F533AA7" w:rsidR="00B36482" w:rsidRDefault="006D0908" w:rsidP="006D0908">
      <w:pPr>
        <w:spacing w:line="360" w:lineRule="auto"/>
        <w:jc w:val="center"/>
        <w:rPr>
          <w:rFonts w:ascii="Cambria" w:hAnsi="Cambria"/>
          <w:bCs/>
          <w:i/>
          <w:color w:val="000000" w:themeColor="text1"/>
          <w:sz w:val="22"/>
          <w:szCs w:val="22"/>
        </w:rPr>
      </w:pPr>
      <w:r w:rsidRPr="006D0908">
        <w:rPr>
          <w:rFonts w:ascii="Cambria" w:hAnsi="Cambria"/>
          <w:bCs/>
          <w:i/>
          <w:color w:val="000000" w:themeColor="text1"/>
          <w:sz w:val="22"/>
          <w:szCs w:val="22"/>
        </w:rPr>
        <w:t xml:space="preserve">A l’issue de </w:t>
      </w:r>
      <w:r w:rsidR="005008A7">
        <w:rPr>
          <w:rFonts w:ascii="Cambria" w:hAnsi="Cambria"/>
          <w:bCs/>
          <w:i/>
          <w:color w:val="000000" w:themeColor="text1"/>
          <w:sz w:val="22"/>
          <w:szCs w:val="22"/>
        </w:rPr>
        <w:t>l’</w:t>
      </w:r>
      <w:r w:rsidRPr="006D0908">
        <w:rPr>
          <w:rFonts w:ascii="Cambria" w:hAnsi="Cambria"/>
          <w:bCs/>
          <w:i/>
          <w:color w:val="000000" w:themeColor="text1"/>
          <w:sz w:val="22"/>
          <w:szCs w:val="22"/>
        </w:rPr>
        <w:t xml:space="preserve">entretien d’évaluation, </w:t>
      </w:r>
      <w:r w:rsidR="005008A7">
        <w:rPr>
          <w:rFonts w:ascii="Cambria" w:hAnsi="Cambria"/>
          <w:bCs/>
          <w:i/>
          <w:color w:val="000000" w:themeColor="text1"/>
          <w:sz w:val="22"/>
          <w:szCs w:val="22"/>
        </w:rPr>
        <w:t>la</w:t>
      </w:r>
      <w:r w:rsidRPr="006D0908">
        <w:rPr>
          <w:rFonts w:ascii="Cambria" w:hAnsi="Cambria"/>
          <w:bCs/>
          <w:i/>
          <w:color w:val="000000" w:themeColor="text1"/>
          <w:sz w:val="22"/>
          <w:szCs w:val="22"/>
        </w:rPr>
        <w:t xml:space="preserve"> situation sera discutée en réunion</w:t>
      </w:r>
      <w:r>
        <w:rPr>
          <w:rFonts w:ascii="Cambria" w:hAnsi="Cambria"/>
          <w:bCs/>
          <w:i/>
          <w:color w:val="000000" w:themeColor="text1"/>
          <w:sz w:val="22"/>
          <w:szCs w:val="22"/>
        </w:rPr>
        <w:t> ;</w:t>
      </w:r>
      <w:r w:rsidRPr="006D0908">
        <w:rPr>
          <w:rFonts w:ascii="Cambria" w:hAnsi="Cambria"/>
          <w:bCs/>
          <w:i/>
          <w:color w:val="000000" w:themeColor="text1"/>
          <w:sz w:val="22"/>
          <w:szCs w:val="22"/>
        </w:rPr>
        <w:t xml:space="preserve"> nous vous contacterons afin d’évoquer les suites de </w:t>
      </w:r>
      <w:r w:rsidR="005008A7">
        <w:rPr>
          <w:rFonts w:ascii="Cambria" w:hAnsi="Cambria"/>
          <w:bCs/>
          <w:i/>
          <w:color w:val="000000" w:themeColor="text1"/>
          <w:sz w:val="22"/>
          <w:szCs w:val="22"/>
        </w:rPr>
        <w:t>l’</w:t>
      </w:r>
      <w:r w:rsidRPr="006D0908">
        <w:rPr>
          <w:rFonts w:ascii="Cambria" w:hAnsi="Cambria"/>
          <w:bCs/>
          <w:i/>
          <w:color w:val="000000" w:themeColor="text1"/>
          <w:sz w:val="22"/>
          <w:szCs w:val="22"/>
        </w:rPr>
        <w:t>adressage</w:t>
      </w:r>
      <w:r w:rsidR="00BB4181">
        <w:rPr>
          <w:rFonts w:ascii="Cambria" w:hAnsi="Cambria"/>
          <w:bCs/>
          <w:i/>
          <w:color w:val="000000" w:themeColor="text1"/>
          <w:sz w:val="22"/>
          <w:szCs w:val="22"/>
        </w:rPr>
        <w:t>.</w:t>
      </w:r>
    </w:p>
    <w:p w14:paraId="3FF8F437" w14:textId="77777777" w:rsidR="002407D8" w:rsidRPr="006D0908" w:rsidRDefault="002407D8" w:rsidP="002407D8">
      <w:pPr>
        <w:spacing w:line="360" w:lineRule="auto"/>
        <w:rPr>
          <w:rFonts w:ascii="Cambria" w:hAnsi="Cambria"/>
          <w:bCs/>
          <w:i/>
          <w:color w:val="000000" w:themeColor="text1"/>
          <w:sz w:val="22"/>
          <w:szCs w:val="22"/>
        </w:rPr>
      </w:pPr>
    </w:p>
    <w:p w14:paraId="51485E87" w14:textId="6D103774" w:rsidR="00B36482" w:rsidRDefault="006D0908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  <w:r>
        <w:rPr>
          <w:rFonts w:ascii="Cambria" w:hAnsi="Cambria"/>
          <w:b/>
          <w:iCs/>
          <w:noProof/>
          <w:color w:val="4472C4" w:themeColor="accent1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C5E3F" wp14:editId="49F1543F">
                <wp:simplePos x="0" y="0"/>
                <wp:positionH relativeFrom="column">
                  <wp:posOffset>69689</wp:posOffset>
                </wp:positionH>
                <wp:positionV relativeFrom="paragraph">
                  <wp:posOffset>119870</wp:posOffset>
                </wp:positionV>
                <wp:extent cx="5838940" cy="0"/>
                <wp:effectExtent l="0" t="0" r="15875" b="12700"/>
                <wp:wrapNone/>
                <wp:docPr id="1322819209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195E6D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9.45pt" to="465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4FBF7DBF" w14:textId="11B2386F" w:rsidR="00D771A1" w:rsidRDefault="00D771A1" w:rsidP="00D771A1">
      <w:pPr>
        <w:spacing w:line="360" w:lineRule="auto"/>
        <w:jc w:val="center"/>
        <w:rPr>
          <w:rFonts w:ascii="Cambria" w:hAnsi="Cambria"/>
          <w:b/>
          <w:iCs/>
          <w:color w:val="4472C4" w:themeColor="accent1"/>
          <w:sz w:val="32"/>
          <w:szCs w:val="32"/>
        </w:rPr>
      </w:pPr>
      <w:r>
        <w:rPr>
          <w:rFonts w:ascii="Cambria" w:hAnsi="Cambria"/>
          <w:b/>
          <w:iCs/>
          <w:color w:val="4472C4" w:themeColor="accent1"/>
          <w:sz w:val="32"/>
          <w:szCs w:val="32"/>
        </w:rPr>
        <w:t>PARTIE RÉSERVÉE À CAREST</w:t>
      </w:r>
    </w:p>
    <w:p w14:paraId="07E63519" w14:textId="34F29876" w:rsidR="00D771A1" w:rsidRDefault="00D771A1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Médecin référent : </w:t>
      </w:r>
      <w:r>
        <w:rPr>
          <w:rFonts w:ascii="Cambria" w:hAnsi="Cambria"/>
          <w:bCs/>
          <w:iCs/>
          <w:color w:val="000000" w:themeColor="text1"/>
          <w:sz w:val="22"/>
          <w:szCs w:val="22"/>
        </w:rPr>
        <w:tab/>
      </w:r>
      <w:r>
        <w:rPr>
          <w:rFonts w:ascii="Cambria" w:hAnsi="Cambria"/>
          <w:bCs/>
          <w:iCs/>
          <w:color w:val="000000" w:themeColor="text1"/>
          <w:sz w:val="22"/>
          <w:szCs w:val="22"/>
        </w:rPr>
        <w:tab/>
      </w:r>
      <w:r>
        <w:rPr>
          <w:rFonts w:ascii="Cambria" w:hAnsi="Cambria"/>
          <w:bCs/>
          <w:iCs/>
          <w:color w:val="000000" w:themeColor="text1"/>
          <w:sz w:val="22"/>
          <w:szCs w:val="22"/>
        </w:rPr>
        <w:tab/>
      </w:r>
      <w:r>
        <w:rPr>
          <w:rFonts w:ascii="Cambria" w:hAnsi="Cambria"/>
          <w:bCs/>
          <w:iCs/>
          <w:color w:val="000000" w:themeColor="text1"/>
          <w:sz w:val="22"/>
          <w:szCs w:val="22"/>
        </w:rPr>
        <w:tab/>
      </w:r>
      <w:r>
        <w:rPr>
          <w:rFonts w:ascii="Cambria" w:hAnsi="Cambria"/>
          <w:bCs/>
          <w:iCs/>
          <w:color w:val="000000" w:themeColor="text1"/>
          <w:sz w:val="22"/>
          <w:szCs w:val="22"/>
        </w:rPr>
        <w:tab/>
      </w:r>
      <w:r w:rsidR="002407D8">
        <w:rPr>
          <w:rFonts w:ascii="Cambria" w:hAnsi="Cambria"/>
          <w:bCs/>
          <w:iCs/>
          <w:color w:val="000000" w:themeColor="text1"/>
          <w:sz w:val="22"/>
          <w:szCs w:val="22"/>
        </w:rPr>
        <w:tab/>
      </w: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Psychologue référent : </w:t>
      </w:r>
    </w:p>
    <w:p w14:paraId="15CACF76" w14:textId="48AF2D86" w:rsidR="002407D8" w:rsidRDefault="002407D8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Soignant référent : </w:t>
      </w:r>
    </w:p>
    <w:p w14:paraId="16C5FAF5" w14:textId="590F584D" w:rsidR="00D771A1" w:rsidRDefault="00D771A1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>1</w:t>
      </w:r>
      <w:r w:rsidRPr="00D771A1">
        <w:rPr>
          <w:rFonts w:ascii="Cambria" w:hAnsi="Cambria"/>
          <w:bCs/>
          <w:iCs/>
          <w:color w:val="000000" w:themeColor="text1"/>
          <w:sz w:val="22"/>
          <w:szCs w:val="22"/>
          <w:vertAlign w:val="superscript"/>
        </w:rPr>
        <w:t>er</w:t>
      </w: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 RDV au service le : </w:t>
      </w:r>
    </w:p>
    <w:p w14:paraId="7BBDE0B9" w14:textId="19375948" w:rsidR="00D771A1" w:rsidRDefault="00D771A1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Date de réunion : </w:t>
      </w:r>
    </w:p>
    <w:p w14:paraId="3EA18039" w14:textId="77777777" w:rsidR="00D771A1" w:rsidRDefault="00D771A1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002BB99B" w14:textId="3FDDE4DB" w:rsidR="00D771A1" w:rsidRDefault="00D771A1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color w:val="000000" w:themeColor="text1"/>
          <w:sz w:val="22"/>
          <w:szCs w:val="22"/>
        </w:rPr>
        <w:t xml:space="preserve">Décision : </w:t>
      </w:r>
    </w:p>
    <w:p w14:paraId="7D720E4D" w14:textId="77777777" w:rsidR="00632532" w:rsidRDefault="00632532" w:rsidP="00632532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noProof/>
          <w:color w:val="000000" w:themeColor="text1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B95FD" wp14:editId="3AD5C1AF">
                <wp:simplePos x="0" y="0"/>
                <wp:positionH relativeFrom="column">
                  <wp:posOffset>69688</wp:posOffset>
                </wp:positionH>
                <wp:positionV relativeFrom="paragraph">
                  <wp:posOffset>185963</wp:posOffset>
                </wp:positionV>
                <wp:extent cx="5681001" cy="0"/>
                <wp:effectExtent l="0" t="0" r="8890" b="12700"/>
                <wp:wrapNone/>
                <wp:docPr id="1753475661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0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A9217C" id="Connecteur droit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4.65pt" to="452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/amQEAAIgDAAAOAAAAZHJzL2Uyb0RvYy54bWysU9uO0zAQfUfiHyy/0yQrsV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593F294C" w14:textId="77777777" w:rsidR="00D771A1" w:rsidRDefault="00D771A1" w:rsidP="00D771A1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noProof/>
          <w:color w:val="000000" w:themeColor="text1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0290A" wp14:editId="57D35C11">
                <wp:simplePos x="0" y="0"/>
                <wp:positionH relativeFrom="column">
                  <wp:posOffset>69688</wp:posOffset>
                </wp:positionH>
                <wp:positionV relativeFrom="paragraph">
                  <wp:posOffset>185963</wp:posOffset>
                </wp:positionV>
                <wp:extent cx="5681001" cy="0"/>
                <wp:effectExtent l="0" t="0" r="8890" b="12700"/>
                <wp:wrapNone/>
                <wp:docPr id="1601124044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0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C03BAF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4.65pt" to="452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/amQEAAIgDAAAOAAAAZHJzL2Uyb0RvYy54bWysU9uO0zAQfUfiHyy/0yQrsV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627FE68B" w14:textId="77777777" w:rsidR="00D771A1" w:rsidRDefault="00D771A1" w:rsidP="00D771A1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noProof/>
          <w:color w:val="000000" w:themeColor="text1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C51B0" wp14:editId="5696BC0E">
                <wp:simplePos x="0" y="0"/>
                <wp:positionH relativeFrom="column">
                  <wp:posOffset>69688</wp:posOffset>
                </wp:positionH>
                <wp:positionV relativeFrom="paragraph">
                  <wp:posOffset>185963</wp:posOffset>
                </wp:positionV>
                <wp:extent cx="5681001" cy="0"/>
                <wp:effectExtent l="0" t="0" r="8890" b="12700"/>
                <wp:wrapNone/>
                <wp:docPr id="1079243243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0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ECC65D2" id="Connecteur droit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4.65pt" to="452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/amQEAAIgDAAAOAAAAZHJzL2Uyb0RvYy54bWysU9uO0zAQfUfiHyy/0yQrsV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6FB94D3C" w14:textId="77777777" w:rsidR="00D771A1" w:rsidRDefault="00D771A1" w:rsidP="00D771A1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  <w:r>
        <w:rPr>
          <w:rFonts w:ascii="Cambria" w:hAnsi="Cambria"/>
          <w:bCs/>
          <w:iCs/>
          <w:noProof/>
          <w:color w:val="000000" w:themeColor="text1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4E312" wp14:editId="2C17EF26">
                <wp:simplePos x="0" y="0"/>
                <wp:positionH relativeFrom="column">
                  <wp:posOffset>69688</wp:posOffset>
                </wp:positionH>
                <wp:positionV relativeFrom="paragraph">
                  <wp:posOffset>185963</wp:posOffset>
                </wp:positionV>
                <wp:extent cx="5681001" cy="0"/>
                <wp:effectExtent l="0" t="0" r="8890" b="12700"/>
                <wp:wrapNone/>
                <wp:docPr id="1269106002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0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EB75C49" id="Connecteur droit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4.65pt" to="452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/amQEAAIgDAAAOAAAAZHJzL2Uyb0RvYy54bWysU9uO0zAQfUfiHyy/0yQrsV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32F0005D" w14:textId="77777777" w:rsidR="00D771A1" w:rsidRDefault="00D771A1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464513A0" w14:textId="2D3E54D4" w:rsidR="00D771A1" w:rsidRDefault="00D771A1" w:rsidP="00D771A1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19FDE9A1" w14:textId="77777777" w:rsidR="00D771A1" w:rsidRPr="00D771A1" w:rsidRDefault="00D771A1" w:rsidP="00BE3F0E">
      <w:pPr>
        <w:spacing w:line="360" w:lineRule="auto"/>
        <w:jc w:val="both"/>
        <w:rPr>
          <w:rFonts w:ascii="Cambria" w:hAnsi="Cambria"/>
          <w:bCs/>
          <w:iCs/>
          <w:color w:val="000000" w:themeColor="text1"/>
          <w:sz w:val="22"/>
          <w:szCs w:val="22"/>
        </w:rPr>
      </w:pPr>
    </w:p>
    <w:p w14:paraId="77CCEDF0" w14:textId="77777777" w:rsidR="00B36482" w:rsidRDefault="00B36482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p w14:paraId="6CD3A76B" w14:textId="77777777" w:rsidR="00B36482" w:rsidRPr="00B36482" w:rsidRDefault="00B36482" w:rsidP="00BE3F0E">
      <w:pPr>
        <w:spacing w:line="360" w:lineRule="auto"/>
        <w:jc w:val="both"/>
        <w:rPr>
          <w:rFonts w:ascii="Cambria" w:hAnsi="Cambria"/>
          <w:b/>
          <w:iCs/>
          <w:color w:val="4472C4" w:themeColor="accent1"/>
          <w:sz w:val="22"/>
          <w:szCs w:val="22"/>
        </w:rPr>
      </w:pPr>
    </w:p>
    <w:sectPr w:rsidR="00B36482" w:rsidRPr="00B3648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C3B2" w14:textId="77777777" w:rsidR="003B2F9B" w:rsidRDefault="003B2F9B" w:rsidP="00521744">
      <w:r>
        <w:separator/>
      </w:r>
    </w:p>
  </w:endnote>
  <w:endnote w:type="continuationSeparator" w:id="0">
    <w:p w14:paraId="3AD59DB0" w14:textId="77777777" w:rsidR="003B2F9B" w:rsidRDefault="003B2F9B" w:rsidP="0052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OBLIQU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8068394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F0F8A77" w14:textId="162A66DE" w:rsidR="003034D7" w:rsidRDefault="003034D7" w:rsidP="00F0635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A4098E" w14:textId="77777777" w:rsidR="003034D7" w:rsidRDefault="003034D7" w:rsidP="003034D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02763593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94896AC" w14:textId="60C14EB5" w:rsidR="003034D7" w:rsidRDefault="003034D7" w:rsidP="00F0635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882D6E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23F42BFF" w14:textId="77777777" w:rsidR="003034D7" w:rsidRDefault="003034D7" w:rsidP="003034D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829DF" w14:textId="77777777" w:rsidR="003B2F9B" w:rsidRDefault="003B2F9B" w:rsidP="00521744">
      <w:r>
        <w:separator/>
      </w:r>
    </w:p>
  </w:footnote>
  <w:footnote w:type="continuationSeparator" w:id="0">
    <w:p w14:paraId="5159DC1F" w14:textId="77777777" w:rsidR="003B2F9B" w:rsidRDefault="003B2F9B" w:rsidP="0052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3707" w14:textId="1209A117" w:rsidR="002407D8" w:rsidRPr="00742808" w:rsidRDefault="002407D8" w:rsidP="002407D8">
    <w:pPr>
      <w:pStyle w:val="En-tte"/>
      <w:tabs>
        <w:tab w:val="left" w:pos="3680"/>
      </w:tabs>
      <w:ind w:firstLine="708"/>
      <w:rPr>
        <w:rFonts w:ascii="Cambria" w:hAnsi="Cambria"/>
        <w:b/>
        <w:bCs/>
      </w:rPr>
    </w:pPr>
    <w:r>
      <w:rPr>
        <w:rFonts w:ascii="Cambria" w:hAnsi="Cambria"/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04791" wp14:editId="17864FC8">
              <wp:simplePos x="0" y="0"/>
              <wp:positionH relativeFrom="column">
                <wp:posOffset>-538269</wp:posOffset>
              </wp:positionH>
              <wp:positionV relativeFrom="paragraph">
                <wp:posOffset>-291465</wp:posOffset>
              </wp:positionV>
              <wp:extent cx="925689" cy="801512"/>
              <wp:effectExtent l="0" t="0" r="1905" b="0"/>
              <wp:wrapNone/>
              <wp:docPr id="796758836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5689" cy="8015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2769C5" w14:textId="5AE8E797" w:rsidR="002407D8" w:rsidRDefault="002407D8" w:rsidP="002407D8">
                          <w:r>
                            <w:fldChar w:fldCharType="begin"/>
                          </w:r>
                          <w:r w:rsidR="00A2150D">
                            <w:instrText xml:space="preserve"> INCLUDEPICTURE "C:\\Users\\licausimarie\\Library\\Group Containers\\UBF8T346G9.ms\\WebArchiveCopyPasteTempFiles\\com.microsoft.Word\\1200px-Logo_CHU_Strasbourg.svg.png"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24FEAA5" wp14:editId="3EE98512">
                                <wp:extent cx="762635" cy="703580"/>
                                <wp:effectExtent l="0" t="0" r="0" b="0"/>
                                <wp:docPr id="1875510516" name="Image 5" descr="Hôpitaux universitaires de Strasbourg — Wikip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Hôpitaux universitaires de Strasbourg — Wikip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635" cy="7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C0479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42.4pt;margin-top:-22.95pt;width:72.9pt;height:6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" fillcolor="white [3201]" stroked="f" strokeweight=".5pt">
              <v:textbox>
                <w:txbxContent>
                  <w:p w14:paraId="7C2769C5" w14:textId="5AE8E797" w:rsidR="002407D8" w:rsidRDefault="002407D8" w:rsidP="002407D8">
                    <w:r>
                      <w:fldChar w:fldCharType="begin"/>
                    </w:r>
                    <w:r w:rsidR="00A2150D">
                      <w:instrText xml:space="preserve"> INCLUDEPICTURE "C:\\Users\\licausimarie\\Library\\Group Containers\\UBF8T346G9.ms\\WebArchiveCopyPasteTempFiles\\com.microsoft.Word\\1200px-Logo_CHU_Strasbourg.svg.png"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24FEAA5" wp14:editId="3EE98512">
                          <wp:extent cx="762635" cy="703580"/>
                          <wp:effectExtent l="0" t="0" r="0" b="0"/>
                          <wp:docPr id="1875510516" name="Image 5" descr="Hôpitaux universitaires de Strasbourg — Wikip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Hôpitaux universitaires de Strasbourg — Wikip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635" cy="703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AF77C9" wp14:editId="64932279">
              <wp:simplePos x="0" y="0"/>
              <wp:positionH relativeFrom="column">
                <wp:posOffset>4175055</wp:posOffset>
              </wp:positionH>
              <wp:positionV relativeFrom="paragraph">
                <wp:posOffset>-246380</wp:posOffset>
              </wp:positionV>
              <wp:extent cx="2008929" cy="823031"/>
              <wp:effectExtent l="0" t="0" r="0" b="2540"/>
              <wp:wrapNone/>
              <wp:docPr id="384971204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8929" cy="8230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A2E82C" w14:textId="0A71A73B" w:rsidR="002407D8" w:rsidRDefault="002407D8" w:rsidP="002407D8">
                          <w:r>
                            <w:fldChar w:fldCharType="begin"/>
                          </w:r>
                          <w:r w:rsidR="00A2150D">
                            <w:instrText xml:space="preserve"> INCLUDEPICTURE "C:\\Users\\licausimarie\\Library\\Group Containers\\UBF8T346G9.ms\\WebArchiveCopyPasteTempFiles\\com.microsoft.Word\\logocarest.jpg"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21F8B4B" wp14:editId="0F2F73B2">
                                <wp:extent cx="1872504" cy="672467"/>
                                <wp:effectExtent l="0" t="0" r="0" b="635"/>
                                <wp:docPr id="1367697565" name="Image 1367697565" descr="Centre Ambulatoire pour les troubles Affectifs, Alimentaires, Attentionnels  et de la Régulation des Emotions du CHU de Strasbourg (CAREST) - Les  Hôpitaux Universitaires de Strasbour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entre Ambulatoire pour les troubles Affectifs, Alimentaires, Attentionnels  et de la Régulation des Emotions du CHU de Strasbourg (CAREST) - Les  Hôpitaux Universitaires de Strasbour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8444" cy="7859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AF77C9" id="Zone de texte 6" o:spid="_x0000_s1027" type="#_x0000_t202" style="position:absolute;left:0;text-align:left;margin-left:328.75pt;margin-top:-19.4pt;width:158.2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" fillcolor="white [3201]" stroked="f" strokeweight=".5pt">
              <v:textbox>
                <w:txbxContent>
                  <w:p w14:paraId="1FA2E82C" w14:textId="0A71A73B" w:rsidR="002407D8" w:rsidRDefault="002407D8" w:rsidP="002407D8">
                    <w:r>
                      <w:fldChar w:fldCharType="begin"/>
                    </w:r>
                    <w:r w:rsidR="00A2150D">
                      <w:instrText xml:space="preserve"> INCLUDEPICTURE "C:\\Users\\licausimarie\\Library\\Group Containers\\UBF8T346G9.ms\\WebArchiveCopyPasteTempFiles\\com.microsoft.Word\\logocarest.jpg"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21F8B4B" wp14:editId="0F2F73B2">
                          <wp:extent cx="1872504" cy="672467"/>
                          <wp:effectExtent l="0" t="0" r="0" b="635"/>
                          <wp:docPr id="1367697565" name="Image 1367697565" descr="Centre Ambulatoire pour les troubles Affectifs, Alimentaires, Attentionnels  et de la Régulation des Emotions du CHU de Strasbourg (CAREST) - Les  Hôpitaux Universitaires de Strasbour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entre Ambulatoire pour les troubles Affectifs, Alimentaires, Attentionnels  et de la Régulation des Emotions du CHU de Strasbourg (CAREST) - Les  Hôpitaux Universitaires de Strasbour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8444" cy="785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742808">
      <w:rPr>
        <w:rFonts w:ascii="Cambria" w:hAnsi="Cambria"/>
        <w:b/>
        <w:bCs/>
      </w:rPr>
      <w:t>Hôpitaux Universitaires de Strasbourg</w:t>
    </w:r>
  </w:p>
  <w:p w14:paraId="1429DD57" w14:textId="77777777" w:rsidR="002407D8" w:rsidRDefault="002407D8" w:rsidP="002407D8">
    <w:pPr>
      <w:pStyle w:val="En-tte"/>
      <w:tabs>
        <w:tab w:val="left" w:pos="3680"/>
      </w:tabs>
      <w:rPr>
        <w:rFonts w:ascii="Cambria" w:hAnsi="Cambria"/>
        <w:b/>
        <w:bCs/>
        <w:sz w:val="22"/>
        <w:szCs w:val="22"/>
      </w:rPr>
    </w:pPr>
    <w:r>
      <w:rPr>
        <w:rFonts w:ascii="Cambria" w:hAnsi="Cambria"/>
        <w:b/>
        <w:bCs/>
        <w:sz w:val="22"/>
        <w:szCs w:val="22"/>
      </w:rPr>
      <w:t xml:space="preserve">               </w:t>
    </w:r>
    <w:r w:rsidRPr="00742808">
      <w:rPr>
        <w:rFonts w:ascii="Cambria" w:hAnsi="Cambria"/>
        <w:b/>
        <w:bCs/>
        <w:sz w:val="22"/>
        <w:szCs w:val="22"/>
      </w:rPr>
      <w:t>Pôle de Psychiatrie, Santé Mentale et Addictologie</w:t>
    </w:r>
  </w:p>
  <w:p w14:paraId="251D0542" w14:textId="77777777" w:rsidR="002407D8" w:rsidRPr="00057A95" w:rsidRDefault="002407D8" w:rsidP="002407D8">
    <w:pPr>
      <w:pStyle w:val="En-tte"/>
      <w:tabs>
        <w:tab w:val="left" w:pos="3680"/>
      </w:tabs>
      <w:jc w:val="both"/>
    </w:pPr>
    <w:r>
      <w:tab/>
    </w:r>
    <w:r>
      <w:tab/>
    </w:r>
    <w:r>
      <w:tab/>
    </w:r>
    <w:r w:rsidRPr="00742808">
      <w:rPr>
        <w:rFonts w:ascii="Cambria" w:hAnsi="Cambria"/>
        <w:b/>
        <w:bCs/>
        <w:sz w:val="22"/>
        <w:szCs w:val="22"/>
      </w:rPr>
      <w:t xml:space="preserve"> </w:t>
    </w:r>
  </w:p>
  <w:p w14:paraId="5FE371D5" w14:textId="655F86B9" w:rsidR="00521744" w:rsidRDefault="00521744" w:rsidP="00521744">
    <w:pPr>
      <w:pStyle w:val="En-tte"/>
      <w:tabs>
        <w:tab w:val="left" w:pos="50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DBC"/>
    <w:multiLevelType w:val="hybridMultilevel"/>
    <w:tmpl w:val="081EC9AC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349B"/>
    <w:multiLevelType w:val="hybridMultilevel"/>
    <w:tmpl w:val="C17A0EB6"/>
    <w:lvl w:ilvl="0" w:tplc="7FC06F50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837"/>
    <w:multiLevelType w:val="hybridMultilevel"/>
    <w:tmpl w:val="CC00D520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3DF2"/>
    <w:multiLevelType w:val="hybridMultilevel"/>
    <w:tmpl w:val="7AB26DA0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E44DF"/>
    <w:multiLevelType w:val="hybridMultilevel"/>
    <w:tmpl w:val="D08411CE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95765"/>
    <w:multiLevelType w:val="hybridMultilevel"/>
    <w:tmpl w:val="328C6BA0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651FD"/>
    <w:multiLevelType w:val="hybridMultilevel"/>
    <w:tmpl w:val="A5449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16CE0"/>
    <w:multiLevelType w:val="hybridMultilevel"/>
    <w:tmpl w:val="242AD786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B4699"/>
    <w:multiLevelType w:val="hybridMultilevel"/>
    <w:tmpl w:val="109C7FD8"/>
    <w:lvl w:ilvl="0" w:tplc="66A0A6F0">
      <w:start w:val="1"/>
      <w:numFmt w:val="bullet"/>
      <w:lvlText w:val=""/>
      <w:lvlJc w:val="left"/>
      <w:pPr>
        <w:ind w:left="911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9" w15:restartNumberingAfterBreak="0">
    <w:nsid w:val="52DE5978"/>
    <w:multiLevelType w:val="hybridMultilevel"/>
    <w:tmpl w:val="2FC4D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068F"/>
    <w:multiLevelType w:val="hybridMultilevel"/>
    <w:tmpl w:val="9790D8C2"/>
    <w:lvl w:ilvl="0" w:tplc="7FC06F50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C01FD"/>
    <w:multiLevelType w:val="hybridMultilevel"/>
    <w:tmpl w:val="E4E4994A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A50"/>
    <w:multiLevelType w:val="hybridMultilevel"/>
    <w:tmpl w:val="70284500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8E9"/>
    <w:multiLevelType w:val="hybridMultilevel"/>
    <w:tmpl w:val="CDF4A076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A7A16"/>
    <w:multiLevelType w:val="hybridMultilevel"/>
    <w:tmpl w:val="ED8492BC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851D1"/>
    <w:multiLevelType w:val="hybridMultilevel"/>
    <w:tmpl w:val="170EDB4C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B1860"/>
    <w:multiLevelType w:val="hybridMultilevel"/>
    <w:tmpl w:val="0A2475D6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7062"/>
    <w:multiLevelType w:val="hybridMultilevel"/>
    <w:tmpl w:val="5FB890A4"/>
    <w:lvl w:ilvl="0" w:tplc="66A0A6F0">
      <w:start w:val="1"/>
      <w:numFmt w:val="bullet"/>
      <w:lvlText w:val=""/>
      <w:lvlJc w:val="left"/>
      <w:pPr>
        <w:ind w:left="720" w:hanging="360"/>
      </w:pPr>
      <w:rPr>
        <w:rFonts w:ascii="COURIER OBLIQUE" w:hAnsi="COURIER 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14"/>
  </w:num>
  <w:num w:numId="13">
    <w:abstractNumId w:val="1"/>
  </w:num>
  <w:num w:numId="14">
    <w:abstractNumId w:val="10"/>
  </w:num>
  <w:num w:numId="15">
    <w:abstractNumId w:val="7"/>
  </w:num>
  <w:num w:numId="16">
    <w:abstractNumId w:val="1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C"/>
    <w:rsid w:val="000938D1"/>
    <w:rsid w:val="000F3AA6"/>
    <w:rsid w:val="00122578"/>
    <w:rsid w:val="001D0CBC"/>
    <w:rsid w:val="002407D8"/>
    <w:rsid w:val="002D6892"/>
    <w:rsid w:val="003034D7"/>
    <w:rsid w:val="003923AD"/>
    <w:rsid w:val="003A44AC"/>
    <w:rsid w:val="003B2F9B"/>
    <w:rsid w:val="00442FB9"/>
    <w:rsid w:val="00454641"/>
    <w:rsid w:val="004B33AC"/>
    <w:rsid w:val="005008A7"/>
    <w:rsid w:val="00506708"/>
    <w:rsid w:val="00521744"/>
    <w:rsid w:val="00540300"/>
    <w:rsid w:val="005636EE"/>
    <w:rsid w:val="00593880"/>
    <w:rsid w:val="00606E1A"/>
    <w:rsid w:val="006141D9"/>
    <w:rsid w:val="00632532"/>
    <w:rsid w:val="006A0A29"/>
    <w:rsid w:val="006A6857"/>
    <w:rsid w:val="006D0908"/>
    <w:rsid w:val="006F37CD"/>
    <w:rsid w:val="007210E7"/>
    <w:rsid w:val="008002C6"/>
    <w:rsid w:val="0081791D"/>
    <w:rsid w:val="0084296D"/>
    <w:rsid w:val="00881F0D"/>
    <w:rsid w:val="00882D6E"/>
    <w:rsid w:val="0093092C"/>
    <w:rsid w:val="009A144B"/>
    <w:rsid w:val="009B619C"/>
    <w:rsid w:val="00A2150D"/>
    <w:rsid w:val="00A779CE"/>
    <w:rsid w:val="00AF2759"/>
    <w:rsid w:val="00B167D0"/>
    <w:rsid w:val="00B36482"/>
    <w:rsid w:val="00BB4181"/>
    <w:rsid w:val="00BE3F0E"/>
    <w:rsid w:val="00BF4DD6"/>
    <w:rsid w:val="00D771A1"/>
    <w:rsid w:val="00E5467C"/>
    <w:rsid w:val="00F06358"/>
    <w:rsid w:val="00F6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C915"/>
  <w15:chartTrackingRefBased/>
  <w15:docId w15:val="{B6C02642-1C50-884C-9F27-4B6F0735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7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744"/>
  </w:style>
  <w:style w:type="paragraph" w:styleId="Pieddepage">
    <w:name w:val="footer"/>
    <w:basedOn w:val="Normal"/>
    <w:link w:val="PieddepageCar"/>
    <w:uiPriority w:val="99"/>
    <w:unhideWhenUsed/>
    <w:rsid w:val="005217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744"/>
  </w:style>
  <w:style w:type="paragraph" w:styleId="Paragraphedeliste">
    <w:name w:val="List Paragraph"/>
    <w:basedOn w:val="Normal"/>
    <w:uiPriority w:val="34"/>
    <w:qFormat/>
    <w:rsid w:val="00521744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3034D7"/>
  </w:style>
  <w:style w:type="character" w:styleId="Marquedecommentaire">
    <w:name w:val="annotation reference"/>
    <w:basedOn w:val="Policepardfaut"/>
    <w:uiPriority w:val="99"/>
    <w:semiHidden/>
    <w:unhideWhenUsed/>
    <w:rsid w:val="00442F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F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2F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2F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2FB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407D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40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st@chru-strasbourg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LICAUSI</dc:creator>
  <cp:keywords/>
  <dc:description/>
  <cp:lastModifiedBy>LICAUSI Marie</cp:lastModifiedBy>
  <cp:revision>3</cp:revision>
  <dcterms:created xsi:type="dcterms:W3CDTF">2023-09-06T07:54:00Z</dcterms:created>
  <dcterms:modified xsi:type="dcterms:W3CDTF">2023-09-07T09:58:00Z</dcterms:modified>
</cp:coreProperties>
</file>